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B908" w14:textId="77777777" w:rsidR="00A3282F" w:rsidRDefault="0015730D" w:rsidP="00A3282F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 xml:space="preserve">KYHMIS Quarterly </w:t>
      </w:r>
      <w:r w:rsidR="00A3282F"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Webinar</w:t>
      </w:r>
    </w:p>
    <w:p w14:paraId="1082BA30" w14:textId="1785E72F" w:rsidR="00414AAF" w:rsidRPr="00E30A3E" w:rsidRDefault="006C1746" w:rsidP="00414AAF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April 27</w:t>
      </w:r>
      <w:r w:rsidR="0002253A">
        <w:rPr>
          <w:rFonts w:asciiTheme="majorHAnsi" w:eastAsia="Times New Roman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, 2022</w:t>
      </w:r>
    </w:p>
    <w:p w14:paraId="033F78CC" w14:textId="008A36E5" w:rsidR="007A2F27" w:rsidRDefault="00320835" w:rsidP="002625F6">
      <w:pPr>
        <w:pStyle w:val="NormalWeb"/>
        <w:shd w:val="clear" w:color="auto" w:fill="FFFFFF"/>
        <w:spacing w:line="75" w:lineRule="atLeast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Q</w:t>
      </w:r>
      <w:r w:rsidR="00137014"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1</w:t>
      </w:r>
      <w:r w:rsidRPr="002625F6">
        <w:rPr>
          <w:rFonts w:ascii="Arial" w:hAnsi="Arial" w:cs="Arial"/>
          <w:b/>
          <w:color w:val="2E74B5" w:themeColor="accent1" w:themeShade="BF"/>
          <w:sz w:val="28"/>
          <w:szCs w:val="28"/>
        </w:rPr>
        <w:t>:</w:t>
      </w:r>
      <w:r w:rsidR="007A2F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6A1E9B">
        <w:rPr>
          <w:rFonts w:ascii="Arial" w:hAnsi="Arial" w:cs="Arial"/>
          <w:b/>
          <w:color w:val="2E74B5" w:themeColor="accent1" w:themeShade="BF"/>
          <w:sz w:val="28"/>
          <w:szCs w:val="28"/>
        </w:rPr>
        <w:t>Here is the link for the Intermediate Training.</w:t>
      </w:r>
    </w:p>
    <w:p w14:paraId="3509D9FD" w14:textId="2CF93738" w:rsidR="002625F6" w:rsidRPr="006A1E9B" w:rsidRDefault="002625F6" w:rsidP="002625F6">
      <w:pPr>
        <w:pStyle w:val="NormalWeb"/>
        <w:shd w:val="clear" w:color="auto" w:fill="FFFFFF"/>
        <w:spacing w:line="75" w:lineRule="atLeast"/>
        <w:rPr>
          <w:rFonts w:ascii="Arial" w:hAnsi="Arial" w:cs="Arial"/>
          <w:color w:val="000000" w:themeColor="text1"/>
        </w:rPr>
      </w:pPr>
      <w:r w:rsidRPr="002625F6">
        <w:rPr>
          <w:rFonts w:ascii="Arial" w:hAnsi="Arial" w:cs="Arial"/>
        </w:rPr>
        <w:tab/>
        <w:t xml:space="preserve">A1: </w:t>
      </w:r>
      <w:hyperlink r:id="rId4" w:tgtFrame="_blank" w:history="1">
        <w:r w:rsidR="006A1E9B" w:rsidRPr="006A1E9B">
          <w:rPr>
            <w:rStyle w:val="Hyperlink"/>
            <w:rFonts w:ascii="Lato" w:hAnsi="Lato"/>
            <w:color w:val="000000" w:themeColor="text1"/>
            <w:spacing w:val="6"/>
            <w:bdr w:val="none" w:sz="0" w:space="0" w:color="auto" w:frame="1"/>
            <w:shd w:val="clear" w:color="auto" w:fill="FFFFFF"/>
          </w:rPr>
          <w:t>https://attendee.gotowebinar.com/register/1184734096743481356</w:t>
        </w:r>
      </w:hyperlink>
    </w:p>
    <w:p w14:paraId="55FC9B5F" w14:textId="4564D019" w:rsidR="00E16E15" w:rsidRPr="002625F6" w:rsidRDefault="00320835" w:rsidP="00E16E15">
      <w:pPr>
        <w:shd w:val="clear" w:color="auto" w:fill="FFFFFF"/>
        <w:spacing w:before="100" w:beforeAutospacing="1" w:after="100" w:afterAutospacing="1" w:line="75" w:lineRule="atLeast"/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</w:pPr>
      <w:r w:rsidRPr="002625F6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Q</w:t>
      </w:r>
      <w:r w:rsidR="00137014" w:rsidRPr="002625F6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2</w:t>
      </w:r>
      <w:r w:rsidRPr="002625F6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 xml:space="preserve">: </w:t>
      </w:r>
      <w:r w:rsidR="006A1E9B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Here is the link for next quarters BOS Quarterly Webinar-July.</w:t>
      </w:r>
    </w:p>
    <w:p w14:paraId="56E181E6" w14:textId="12D68F98" w:rsidR="00E16E15" w:rsidRDefault="00320835" w:rsidP="00137014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2625F6">
        <w:rPr>
          <w:rFonts w:ascii="Arial" w:eastAsia="Times New Roman" w:hAnsi="Arial" w:cs="Arial"/>
          <w:sz w:val="24"/>
          <w:szCs w:val="24"/>
        </w:rPr>
        <w:t>A</w:t>
      </w:r>
      <w:r w:rsidR="00137014" w:rsidRPr="002625F6">
        <w:rPr>
          <w:rFonts w:ascii="Arial" w:eastAsia="Times New Roman" w:hAnsi="Arial" w:cs="Arial"/>
          <w:sz w:val="24"/>
          <w:szCs w:val="24"/>
        </w:rPr>
        <w:t>2</w:t>
      </w:r>
      <w:r w:rsidRPr="002625F6">
        <w:rPr>
          <w:rFonts w:ascii="Arial" w:eastAsia="Times New Roman" w:hAnsi="Arial" w:cs="Arial"/>
          <w:sz w:val="24"/>
          <w:szCs w:val="24"/>
        </w:rPr>
        <w:t>:</w:t>
      </w:r>
      <w:r w:rsidR="006355A5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tgtFrame="_blank" w:history="1">
        <w:r w:rsidR="006A1E9B">
          <w:rPr>
            <w:rStyle w:val="Hyperlink"/>
            <w:rFonts w:ascii="Lato" w:hAnsi="Lato"/>
            <w:color w:val="FFFFFF"/>
            <w:spacing w:val="6"/>
            <w:bdr w:val="none" w:sz="0" w:space="0" w:color="auto" w:frame="1"/>
            <w:shd w:val="clear" w:color="auto" w:fill="FFFFFF"/>
          </w:rPr>
          <w:t>h</w:t>
        </w:r>
        <w:r w:rsidR="006A1E9B" w:rsidRPr="006A1E9B">
          <w:rPr>
            <w:rStyle w:val="Hyperlink"/>
            <w:rFonts w:ascii="Lato" w:hAnsi="Lato"/>
            <w:color w:val="000000" w:themeColor="text1"/>
            <w:spacing w:val="6"/>
            <w:bdr w:val="none" w:sz="0" w:space="0" w:color="auto" w:frame="1"/>
            <w:shd w:val="clear" w:color="auto" w:fill="FFFFFF"/>
          </w:rPr>
          <w:t>ttps://attendee.gotowebinar.com/register/1184734096743481356</w:t>
        </w:r>
      </w:hyperlink>
    </w:p>
    <w:p w14:paraId="14A55B0E" w14:textId="64F0F9B7" w:rsidR="00643CA0" w:rsidRDefault="00643CA0" w:rsidP="00616AB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4B1D46E1" w14:textId="77777777" w:rsidR="002D7A7A" w:rsidRDefault="002D7A7A" w:rsidP="002D7A7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</w:p>
    <w:p w14:paraId="5954EFB1" w14:textId="5945FEEE" w:rsidR="00FE2144" w:rsidRDefault="00FE2144" w:rsidP="001C01CD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FE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15"/>
    <w:rsid w:val="00010D2B"/>
    <w:rsid w:val="00012180"/>
    <w:rsid w:val="0002253A"/>
    <w:rsid w:val="00137014"/>
    <w:rsid w:val="0015730D"/>
    <w:rsid w:val="001B16AD"/>
    <w:rsid w:val="001C01CD"/>
    <w:rsid w:val="001E04ED"/>
    <w:rsid w:val="00236D4D"/>
    <w:rsid w:val="002625F6"/>
    <w:rsid w:val="002B20C1"/>
    <w:rsid w:val="002D7A7A"/>
    <w:rsid w:val="00320835"/>
    <w:rsid w:val="003871CB"/>
    <w:rsid w:val="00394370"/>
    <w:rsid w:val="004001D0"/>
    <w:rsid w:val="00414AAF"/>
    <w:rsid w:val="00475B64"/>
    <w:rsid w:val="00504943"/>
    <w:rsid w:val="0058124F"/>
    <w:rsid w:val="005B2291"/>
    <w:rsid w:val="006006F5"/>
    <w:rsid w:val="00616ABA"/>
    <w:rsid w:val="006355A5"/>
    <w:rsid w:val="00643CA0"/>
    <w:rsid w:val="0067577E"/>
    <w:rsid w:val="006A1E9B"/>
    <w:rsid w:val="006C1746"/>
    <w:rsid w:val="006E6FA9"/>
    <w:rsid w:val="007A2F27"/>
    <w:rsid w:val="007E175D"/>
    <w:rsid w:val="008431F4"/>
    <w:rsid w:val="008A38BD"/>
    <w:rsid w:val="009958B4"/>
    <w:rsid w:val="009B1CFC"/>
    <w:rsid w:val="00A07CE9"/>
    <w:rsid w:val="00A3282F"/>
    <w:rsid w:val="00A973B4"/>
    <w:rsid w:val="00AE0320"/>
    <w:rsid w:val="00AF7BD0"/>
    <w:rsid w:val="00B002F7"/>
    <w:rsid w:val="00B27351"/>
    <w:rsid w:val="00B51557"/>
    <w:rsid w:val="00C4713A"/>
    <w:rsid w:val="00CA0932"/>
    <w:rsid w:val="00CC2CE1"/>
    <w:rsid w:val="00CD13F5"/>
    <w:rsid w:val="00CE57D6"/>
    <w:rsid w:val="00CF1F07"/>
    <w:rsid w:val="00D31420"/>
    <w:rsid w:val="00D564E0"/>
    <w:rsid w:val="00D6258F"/>
    <w:rsid w:val="00D74C2C"/>
    <w:rsid w:val="00DD56A4"/>
    <w:rsid w:val="00E16E15"/>
    <w:rsid w:val="00E30A3E"/>
    <w:rsid w:val="00E62187"/>
    <w:rsid w:val="00EF3748"/>
    <w:rsid w:val="00F622E4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375A"/>
  <w15:chartTrackingRefBased/>
  <w15:docId w15:val="{BB4F5DC8-69BB-4415-B4EC-5C32B74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2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8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84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96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25328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05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1090490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72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788759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11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30096171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00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3910035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33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4480843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7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452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8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9031785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63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348423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18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81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tendee.gotowebinar.com/register/1184734096743481356" TargetMode="External"/><Relationship Id="rId4" Type="http://schemas.openxmlformats.org/officeDocument/2006/relationships/hyperlink" Target="https://attendee.gotowebinar.com/register/1184734096743481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Margaret Smith</cp:lastModifiedBy>
  <cp:revision>2</cp:revision>
  <dcterms:created xsi:type="dcterms:W3CDTF">2022-04-28T13:12:00Z</dcterms:created>
  <dcterms:modified xsi:type="dcterms:W3CDTF">2022-04-28T13:12:00Z</dcterms:modified>
</cp:coreProperties>
</file>