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24" w:rsidRDefault="00D41E24" w:rsidP="00D41E24">
      <w:pPr>
        <w:spacing w:after="0" w:line="240" w:lineRule="auto"/>
        <w:ind w:right="234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D41E24" w:rsidRPr="00D41E24" w:rsidRDefault="00D41E24" w:rsidP="00D41E24">
      <w:pPr>
        <w:spacing w:after="0" w:line="240" w:lineRule="auto"/>
        <w:ind w:right="234"/>
        <w:jc w:val="both"/>
        <w:rPr>
          <w:rFonts w:ascii="Arial" w:eastAsia="Times New Roman" w:hAnsi="Arial" w:cs="Arial"/>
        </w:rPr>
      </w:pPr>
      <w:r w:rsidRPr="00D41E24">
        <w:rPr>
          <w:rFonts w:ascii="Arial" w:eastAsia="Times New Roman" w:hAnsi="Arial" w:cs="Arial"/>
        </w:rPr>
        <w:t>RE:</w:t>
      </w:r>
      <w:r w:rsidRPr="00D41E24">
        <w:rPr>
          <w:rFonts w:ascii="Arial" w:eastAsia="Times New Roman" w:hAnsi="Arial" w:cs="Arial"/>
        </w:rPr>
        <w:tab/>
        <w:t xml:space="preserve">_________________________________    </w:t>
      </w:r>
      <w:proofErr w:type="gramStart"/>
      <w:r w:rsidRPr="00D41E24">
        <w:rPr>
          <w:rFonts w:ascii="Arial" w:eastAsia="Times New Roman" w:hAnsi="Arial" w:cs="Arial"/>
        </w:rPr>
        <w:t>SSN  _</w:t>
      </w:r>
      <w:proofErr w:type="gramEnd"/>
      <w:r w:rsidRPr="00D41E24">
        <w:rPr>
          <w:rFonts w:ascii="Arial" w:eastAsia="Times New Roman" w:hAnsi="Arial" w:cs="Arial"/>
        </w:rPr>
        <w:t>__</w:t>
      </w:r>
      <w:r w:rsidRPr="00D41E24">
        <w:rPr>
          <w:rFonts w:ascii="Arial" w:eastAsia="Times New Roman" w:hAnsi="Arial" w:cs="Arial"/>
          <w:u w:val="single"/>
        </w:rPr>
        <w:t>XXX-XX-__________________</w:t>
      </w:r>
      <w:r w:rsidRPr="00D41E24">
        <w:rPr>
          <w:rFonts w:ascii="Arial" w:eastAsia="Times New Roman" w:hAnsi="Arial" w:cs="Arial"/>
        </w:rPr>
        <w:t xml:space="preserve">      </w:t>
      </w:r>
    </w:p>
    <w:p w:rsidR="00D41E24" w:rsidRPr="00D41E24" w:rsidRDefault="00D41E24" w:rsidP="00D41E24">
      <w:pPr>
        <w:spacing w:after="0" w:line="240" w:lineRule="auto"/>
        <w:ind w:right="234"/>
        <w:jc w:val="both"/>
        <w:rPr>
          <w:rFonts w:ascii="Arial" w:eastAsia="Times New Roman" w:hAnsi="Arial" w:cs="Arial"/>
        </w:rPr>
      </w:pPr>
      <w:r w:rsidRPr="00D41E24">
        <w:rPr>
          <w:rFonts w:ascii="Arial" w:eastAsia="Times New Roman" w:hAnsi="Arial" w:cs="Arial"/>
        </w:rPr>
        <w:tab/>
      </w:r>
      <w:r w:rsidRPr="00D41E24">
        <w:rPr>
          <w:rFonts w:ascii="Arial" w:eastAsia="Times New Roman" w:hAnsi="Arial" w:cs="Arial"/>
        </w:rPr>
        <w:tab/>
        <w:t>Applicant’s Name (print)</w:t>
      </w:r>
      <w:r w:rsidRPr="00D41E24">
        <w:rPr>
          <w:rFonts w:ascii="Arial" w:eastAsia="Times New Roman" w:hAnsi="Arial" w:cs="Arial"/>
        </w:rPr>
        <w:tab/>
      </w:r>
      <w:r w:rsidRPr="00D41E24">
        <w:rPr>
          <w:rFonts w:ascii="Arial" w:eastAsia="Times New Roman" w:hAnsi="Arial" w:cs="Arial"/>
        </w:rPr>
        <w:tab/>
      </w:r>
      <w:r w:rsidRPr="00D41E24">
        <w:rPr>
          <w:rFonts w:ascii="Arial" w:eastAsia="Times New Roman" w:hAnsi="Arial" w:cs="Arial"/>
        </w:rPr>
        <w:tab/>
      </w:r>
      <w:r w:rsidRPr="00D41E24">
        <w:rPr>
          <w:rFonts w:ascii="Arial" w:eastAsia="Times New Roman" w:hAnsi="Arial" w:cs="Arial"/>
        </w:rPr>
        <w:tab/>
        <w:t>(last four digits)</w:t>
      </w:r>
    </w:p>
    <w:p w:rsidR="00D41E24" w:rsidRPr="00C47A8F" w:rsidRDefault="00D41E24" w:rsidP="00D41E24">
      <w:pPr>
        <w:pStyle w:val="Default"/>
        <w:rPr>
          <w:sz w:val="20"/>
          <w:szCs w:val="20"/>
        </w:rPr>
      </w:pPr>
    </w:p>
    <w:p w:rsidR="00C47A8F" w:rsidRPr="00D41E24" w:rsidRDefault="00C47A8F" w:rsidP="00C47A8F">
      <w:pPr>
        <w:pStyle w:val="Default"/>
        <w:rPr>
          <w:sz w:val="22"/>
          <w:szCs w:val="22"/>
        </w:rPr>
      </w:pPr>
      <w:r w:rsidRPr="00D41E24">
        <w:rPr>
          <w:sz w:val="22"/>
          <w:szCs w:val="22"/>
        </w:rPr>
        <w:t>The completion of this form is require</w:t>
      </w:r>
      <w:r w:rsidR="00207FEF" w:rsidRPr="00D41E24">
        <w:rPr>
          <w:sz w:val="22"/>
          <w:szCs w:val="22"/>
        </w:rPr>
        <w:t>d when</w:t>
      </w:r>
      <w:r w:rsidR="00A619D8" w:rsidRPr="00D41E24">
        <w:rPr>
          <w:sz w:val="22"/>
          <w:szCs w:val="22"/>
        </w:rPr>
        <w:t xml:space="preserve"> </w:t>
      </w:r>
      <w:r w:rsidRPr="00D41E24">
        <w:rPr>
          <w:sz w:val="22"/>
          <w:szCs w:val="22"/>
        </w:rPr>
        <w:t xml:space="preserve">source </w:t>
      </w:r>
      <w:r w:rsidR="00A619D8" w:rsidRPr="00D41E24">
        <w:rPr>
          <w:sz w:val="22"/>
          <w:szCs w:val="22"/>
        </w:rPr>
        <w:t>documents and/or third-party verifications of income are not obtainable and/</w:t>
      </w:r>
      <w:r w:rsidRPr="00D41E24">
        <w:rPr>
          <w:sz w:val="22"/>
          <w:szCs w:val="22"/>
        </w:rPr>
        <w:t xml:space="preserve">or HUD’s preferred method of verifying </w:t>
      </w:r>
      <w:r w:rsidR="00A619D8" w:rsidRPr="00D41E24">
        <w:rPr>
          <w:sz w:val="22"/>
          <w:szCs w:val="22"/>
        </w:rPr>
        <w:t>income</w:t>
      </w:r>
      <w:r w:rsidRPr="00D41E24">
        <w:rPr>
          <w:sz w:val="22"/>
          <w:szCs w:val="22"/>
        </w:rPr>
        <w:t xml:space="preserve"> is not followed.</w:t>
      </w:r>
      <w:r w:rsidR="00A619D8" w:rsidRPr="00D41E24">
        <w:rPr>
          <w:sz w:val="22"/>
          <w:szCs w:val="22"/>
        </w:rPr>
        <w:t xml:space="preserve">  HUD </w:t>
      </w:r>
      <w:r w:rsidR="00502A44" w:rsidRPr="00D41E24">
        <w:rPr>
          <w:sz w:val="22"/>
          <w:szCs w:val="22"/>
        </w:rPr>
        <w:t>specifies the following order for</w:t>
      </w:r>
      <w:r w:rsidR="00A619D8" w:rsidRPr="00D41E24">
        <w:rPr>
          <w:sz w:val="22"/>
          <w:szCs w:val="22"/>
        </w:rPr>
        <w:t xml:space="preserve"> income verifications: source documents, written third-party, oral third-party, and self-certification.</w:t>
      </w:r>
    </w:p>
    <w:p w:rsidR="00B7310F" w:rsidRPr="00D41E24" w:rsidRDefault="00B7310F" w:rsidP="00B7310F">
      <w:pPr>
        <w:pStyle w:val="Default"/>
        <w:rPr>
          <w:sz w:val="22"/>
          <w:szCs w:val="22"/>
        </w:rPr>
      </w:pPr>
    </w:p>
    <w:p w:rsidR="00502A44" w:rsidRPr="00D41E24" w:rsidRDefault="00B25001" w:rsidP="00B7310F">
      <w:pPr>
        <w:pStyle w:val="Default"/>
        <w:rPr>
          <w:sz w:val="22"/>
          <w:szCs w:val="22"/>
        </w:rPr>
      </w:pPr>
      <w:r w:rsidRPr="00D41E24">
        <w:rPr>
          <w:sz w:val="22"/>
          <w:szCs w:val="22"/>
        </w:rPr>
        <w:t>Potential</w:t>
      </w:r>
      <w:r w:rsidR="00502A44" w:rsidRPr="00D41E24">
        <w:rPr>
          <w:sz w:val="22"/>
          <w:szCs w:val="22"/>
        </w:rPr>
        <w:t xml:space="preserve"> reasons for not obtaining source documents:</w:t>
      </w:r>
      <w:r w:rsidR="000D1893" w:rsidRPr="00D41E24">
        <w:rPr>
          <w:sz w:val="22"/>
          <w:szCs w:val="22"/>
        </w:rPr>
        <w:t xml:space="preserve">  applicant/participant does not receive paystubs due to direct deposit, the first paycheck has not yet been received, social security award letter has been misplaced or lost, etc.  </w:t>
      </w:r>
    </w:p>
    <w:p w:rsidR="00502A44" w:rsidRPr="00D41E24" w:rsidRDefault="00502A44" w:rsidP="00B7310F">
      <w:pPr>
        <w:pStyle w:val="Default"/>
        <w:rPr>
          <w:sz w:val="22"/>
          <w:szCs w:val="22"/>
        </w:rPr>
      </w:pPr>
    </w:p>
    <w:p w:rsidR="00B7310F" w:rsidRPr="00D41E24" w:rsidRDefault="00B25001" w:rsidP="00B7310F">
      <w:pPr>
        <w:pStyle w:val="Default"/>
        <w:rPr>
          <w:sz w:val="22"/>
          <w:szCs w:val="22"/>
        </w:rPr>
      </w:pPr>
      <w:r w:rsidRPr="00D41E24">
        <w:rPr>
          <w:sz w:val="22"/>
          <w:szCs w:val="22"/>
        </w:rPr>
        <w:t>Potential</w:t>
      </w:r>
      <w:r w:rsidR="00207FEF" w:rsidRPr="00D41E24">
        <w:rPr>
          <w:sz w:val="22"/>
          <w:szCs w:val="22"/>
        </w:rPr>
        <w:t xml:space="preserve"> r</w:t>
      </w:r>
      <w:r w:rsidR="00B7310F" w:rsidRPr="00D41E24">
        <w:rPr>
          <w:sz w:val="22"/>
          <w:szCs w:val="22"/>
        </w:rPr>
        <w:t xml:space="preserve">easons </w:t>
      </w:r>
      <w:r w:rsidR="00207FEF" w:rsidRPr="00D41E24">
        <w:rPr>
          <w:sz w:val="22"/>
          <w:szCs w:val="22"/>
        </w:rPr>
        <w:t xml:space="preserve">for not </w:t>
      </w:r>
      <w:r w:rsidR="000D1893" w:rsidRPr="00D41E24">
        <w:rPr>
          <w:sz w:val="22"/>
          <w:szCs w:val="22"/>
        </w:rPr>
        <w:t>obtaining</w:t>
      </w:r>
      <w:r w:rsidR="00207FEF" w:rsidRPr="00D41E24">
        <w:rPr>
          <w:sz w:val="22"/>
          <w:szCs w:val="22"/>
        </w:rPr>
        <w:t xml:space="preserve"> </w:t>
      </w:r>
      <w:r w:rsidR="00B7310F" w:rsidRPr="00D41E24">
        <w:rPr>
          <w:sz w:val="22"/>
          <w:szCs w:val="22"/>
        </w:rPr>
        <w:t>third-party v</w:t>
      </w:r>
      <w:r w:rsidR="00207FEF" w:rsidRPr="00D41E24">
        <w:rPr>
          <w:sz w:val="22"/>
          <w:szCs w:val="22"/>
        </w:rPr>
        <w:t xml:space="preserve">erification </w:t>
      </w:r>
      <w:r w:rsidR="00932B8B" w:rsidRPr="00D41E24">
        <w:rPr>
          <w:sz w:val="22"/>
          <w:szCs w:val="22"/>
        </w:rPr>
        <w:t xml:space="preserve">include:  </w:t>
      </w:r>
      <w:r w:rsidR="00B7310F" w:rsidRPr="00D41E24">
        <w:rPr>
          <w:sz w:val="22"/>
          <w:szCs w:val="22"/>
        </w:rPr>
        <w:t>i</w:t>
      </w:r>
      <w:r w:rsidR="00932B8B" w:rsidRPr="00D41E24">
        <w:rPr>
          <w:sz w:val="22"/>
          <w:szCs w:val="22"/>
        </w:rPr>
        <w:t>nability to contact third party, third party refused to provide information,</w:t>
      </w:r>
      <w:r w:rsidR="00B7310F" w:rsidRPr="00D41E24">
        <w:rPr>
          <w:sz w:val="22"/>
          <w:szCs w:val="22"/>
        </w:rPr>
        <w:t xml:space="preserve"> etc.</w:t>
      </w:r>
    </w:p>
    <w:p w:rsidR="00B7310F" w:rsidRPr="00D41E24" w:rsidRDefault="00B7310F" w:rsidP="00B7310F">
      <w:pPr>
        <w:pStyle w:val="Default"/>
        <w:rPr>
          <w:sz w:val="22"/>
          <w:szCs w:val="22"/>
        </w:rPr>
      </w:pPr>
    </w:p>
    <w:p w:rsidR="00B7310F" w:rsidRPr="00D41E24" w:rsidRDefault="00B7310F" w:rsidP="00B7310F">
      <w:pPr>
        <w:pStyle w:val="Default"/>
        <w:rPr>
          <w:sz w:val="22"/>
          <w:szCs w:val="22"/>
        </w:rPr>
      </w:pPr>
      <w:r w:rsidRPr="00D41E24">
        <w:rPr>
          <w:sz w:val="22"/>
          <w:szCs w:val="22"/>
        </w:rPr>
        <w:t xml:space="preserve">Efforts </w:t>
      </w:r>
      <w:r w:rsidR="00207FEF" w:rsidRPr="00D41E24">
        <w:rPr>
          <w:sz w:val="22"/>
          <w:szCs w:val="22"/>
        </w:rPr>
        <w:t xml:space="preserve">reflecting attempts </w:t>
      </w:r>
      <w:r w:rsidRPr="00D41E24">
        <w:rPr>
          <w:sz w:val="22"/>
          <w:szCs w:val="22"/>
        </w:rPr>
        <w:t>to follow HUD’s preferred order include phone calls, e</w:t>
      </w:r>
      <w:r w:rsidR="00B25001" w:rsidRPr="00D41E24">
        <w:rPr>
          <w:sz w:val="22"/>
          <w:szCs w:val="22"/>
        </w:rPr>
        <w:t>-</w:t>
      </w:r>
      <w:r w:rsidRPr="00D41E24">
        <w:rPr>
          <w:sz w:val="22"/>
          <w:szCs w:val="22"/>
        </w:rPr>
        <w:t>mails, letters, faxes, etc.</w:t>
      </w:r>
    </w:p>
    <w:p w:rsidR="00B7310F" w:rsidRPr="00D41E24" w:rsidRDefault="00B7310F" w:rsidP="00B7310F">
      <w:pPr>
        <w:pStyle w:val="Default"/>
        <w:rPr>
          <w:sz w:val="22"/>
          <w:szCs w:val="22"/>
        </w:rPr>
      </w:pPr>
    </w:p>
    <w:p w:rsidR="00B7310F" w:rsidRPr="00D41E24" w:rsidRDefault="00B7310F" w:rsidP="00B7310F">
      <w:pPr>
        <w:pStyle w:val="Default"/>
        <w:rPr>
          <w:sz w:val="22"/>
          <w:szCs w:val="22"/>
        </w:rPr>
      </w:pPr>
      <w:r w:rsidRPr="00D41E24">
        <w:rPr>
          <w:sz w:val="22"/>
          <w:szCs w:val="22"/>
        </w:rPr>
        <w:t>When documenting the efforts and outcomes for phone call attempts</w:t>
      </w:r>
      <w:r w:rsidR="00B25001" w:rsidRPr="00D41E24">
        <w:rPr>
          <w:sz w:val="22"/>
          <w:szCs w:val="22"/>
        </w:rPr>
        <w:t>,</w:t>
      </w:r>
      <w:r w:rsidRPr="00D41E24">
        <w:rPr>
          <w:sz w:val="22"/>
          <w:szCs w:val="22"/>
        </w:rPr>
        <w:t xml:space="preserve"> descriptions must include the name and title of the individual, contact number, date and time.  Copies of efforts to ob</w:t>
      </w:r>
      <w:r w:rsidR="00D41E24">
        <w:rPr>
          <w:sz w:val="22"/>
          <w:szCs w:val="22"/>
        </w:rPr>
        <w:t>tain third-</w:t>
      </w:r>
      <w:r w:rsidRPr="00D41E24">
        <w:rPr>
          <w:sz w:val="22"/>
          <w:szCs w:val="22"/>
        </w:rPr>
        <w:t>party documentation through e</w:t>
      </w:r>
      <w:r w:rsidR="00B25001" w:rsidRPr="00D41E24">
        <w:rPr>
          <w:sz w:val="22"/>
          <w:szCs w:val="22"/>
        </w:rPr>
        <w:t>-</w:t>
      </w:r>
      <w:r w:rsidRPr="00D41E24">
        <w:rPr>
          <w:sz w:val="22"/>
          <w:szCs w:val="22"/>
        </w:rPr>
        <w:t>mail correspondence, certified letters, faxes, etc. should be attached to this document.</w:t>
      </w:r>
    </w:p>
    <w:p w:rsidR="004B349B" w:rsidRDefault="004B349B" w:rsidP="00C47A8F">
      <w:pPr>
        <w:pStyle w:val="Default"/>
        <w:rPr>
          <w:sz w:val="20"/>
          <w:szCs w:val="20"/>
        </w:rPr>
      </w:pPr>
    </w:p>
    <w:p w:rsidR="004B349B" w:rsidRPr="00D41E24" w:rsidRDefault="004B349B" w:rsidP="00C47A8F">
      <w:pPr>
        <w:pStyle w:val="Default"/>
        <w:rPr>
          <w:sz w:val="22"/>
          <w:szCs w:val="22"/>
        </w:rPr>
      </w:pPr>
      <w:r w:rsidRPr="00D41E24">
        <w:rPr>
          <w:sz w:val="22"/>
          <w:szCs w:val="22"/>
        </w:rPr>
        <w:t>Describe the reason(s) for the inability to acquire</w:t>
      </w:r>
      <w:r w:rsidR="000D1893" w:rsidRPr="00D41E24">
        <w:rPr>
          <w:sz w:val="22"/>
          <w:szCs w:val="22"/>
        </w:rPr>
        <w:t xml:space="preserve"> HUD’s pre</w:t>
      </w:r>
      <w:r w:rsidR="00932B8B" w:rsidRPr="00D41E24">
        <w:rPr>
          <w:sz w:val="22"/>
          <w:szCs w:val="22"/>
        </w:rPr>
        <w:t>ferred income verification</w:t>
      </w:r>
      <w:r w:rsidRPr="00D41E24">
        <w:rPr>
          <w:sz w:val="22"/>
          <w:szCs w:val="22"/>
        </w:rPr>
        <w:t>:</w:t>
      </w:r>
    </w:p>
    <w:p w:rsidR="004B349B" w:rsidRDefault="004B349B" w:rsidP="00D41E2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349B" w:rsidRDefault="004B349B" w:rsidP="00C47A8F">
      <w:pPr>
        <w:pStyle w:val="Default"/>
        <w:rPr>
          <w:sz w:val="20"/>
          <w:szCs w:val="20"/>
        </w:rPr>
      </w:pPr>
    </w:p>
    <w:p w:rsidR="00C47A8F" w:rsidRPr="00D41E24" w:rsidRDefault="00C47A8F" w:rsidP="00C47A8F">
      <w:pPr>
        <w:pStyle w:val="Default"/>
        <w:rPr>
          <w:sz w:val="22"/>
          <w:szCs w:val="22"/>
        </w:rPr>
      </w:pPr>
      <w:r w:rsidRPr="00D41E24">
        <w:rPr>
          <w:sz w:val="22"/>
          <w:szCs w:val="22"/>
        </w:rPr>
        <w:t xml:space="preserve">Describe </w:t>
      </w:r>
      <w:r w:rsidR="004B349B" w:rsidRPr="00D41E24">
        <w:rPr>
          <w:sz w:val="22"/>
          <w:szCs w:val="22"/>
        </w:rPr>
        <w:t>efforts to follow</w:t>
      </w:r>
      <w:r w:rsidRPr="00D41E24">
        <w:rPr>
          <w:sz w:val="22"/>
          <w:szCs w:val="22"/>
        </w:rPr>
        <w:t xml:space="preserve"> HUD</w:t>
      </w:r>
      <w:r w:rsidR="004B349B" w:rsidRPr="00D41E24">
        <w:rPr>
          <w:sz w:val="22"/>
          <w:szCs w:val="22"/>
        </w:rPr>
        <w:t>’s</w:t>
      </w:r>
      <w:r w:rsidRPr="00D41E24">
        <w:rPr>
          <w:sz w:val="22"/>
          <w:szCs w:val="22"/>
        </w:rPr>
        <w:t xml:space="preserve"> </w:t>
      </w:r>
      <w:r w:rsidR="00932B8B" w:rsidRPr="00D41E24">
        <w:rPr>
          <w:sz w:val="22"/>
          <w:szCs w:val="22"/>
        </w:rPr>
        <w:t>preferred method of verifying income</w:t>
      </w:r>
      <w:r w:rsidR="00B7310F" w:rsidRPr="00D41E24">
        <w:rPr>
          <w:sz w:val="22"/>
          <w:szCs w:val="22"/>
        </w:rPr>
        <w:t xml:space="preserve"> and the outcome</w:t>
      </w:r>
      <w:r w:rsidRPr="00D41E24">
        <w:rPr>
          <w:sz w:val="22"/>
          <w:szCs w:val="22"/>
        </w:rPr>
        <w:t>:</w:t>
      </w:r>
    </w:p>
    <w:p w:rsidR="00C47A8F" w:rsidRDefault="004B349B" w:rsidP="00D41E2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349B" w:rsidRDefault="004B349B" w:rsidP="00C47A8F">
      <w:pPr>
        <w:pStyle w:val="Default"/>
        <w:rPr>
          <w:sz w:val="20"/>
          <w:szCs w:val="20"/>
        </w:rPr>
      </w:pPr>
    </w:p>
    <w:p w:rsidR="004B349B" w:rsidRPr="00D41E24" w:rsidRDefault="0073069F" w:rsidP="00C47A8F">
      <w:pPr>
        <w:pStyle w:val="Default"/>
        <w:rPr>
          <w:sz w:val="22"/>
          <w:szCs w:val="22"/>
        </w:rPr>
      </w:pPr>
      <w:r w:rsidRPr="00D41E24">
        <w:rPr>
          <w:sz w:val="22"/>
          <w:szCs w:val="22"/>
        </w:rPr>
        <w:t xml:space="preserve">Document(s) attached:     </w:t>
      </w:r>
      <w:proofErr w:type="gramStart"/>
      <w:r w:rsidRPr="00D41E24">
        <w:rPr>
          <w:rFonts w:ascii="Cambria" w:hAnsi="Cambria"/>
          <w:sz w:val="22"/>
          <w:szCs w:val="22"/>
        </w:rPr>
        <w:t>⧠</w:t>
      </w:r>
      <w:r w:rsidRPr="00D41E24">
        <w:rPr>
          <w:sz w:val="22"/>
          <w:szCs w:val="22"/>
        </w:rPr>
        <w:t xml:space="preserve">  Yes</w:t>
      </w:r>
      <w:proofErr w:type="gramEnd"/>
      <w:r w:rsidRPr="00D41E24">
        <w:rPr>
          <w:sz w:val="22"/>
          <w:szCs w:val="22"/>
        </w:rPr>
        <w:t xml:space="preserve">     </w:t>
      </w:r>
      <w:r w:rsidRPr="00D41E24">
        <w:rPr>
          <w:rFonts w:ascii="Cambria Math" w:hAnsi="Cambria Math" w:cs="Cambria Math"/>
          <w:sz w:val="22"/>
          <w:szCs w:val="22"/>
        </w:rPr>
        <w:t>⧠</w:t>
      </w:r>
      <w:r w:rsidRPr="00D41E24">
        <w:rPr>
          <w:sz w:val="22"/>
          <w:szCs w:val="22"/>
        </w:rPr>
        <w:t xml:space="preserve">  No</w:t>
      </w:r>
    </w:p>
    <w:p w:rsidR="0073069F" w:rsidRDefault="0073069F" w:rsidP="00C47A8F">
      <w:pPr>
        <w:pStyle w:val="Default"/>
        <w:rPr>
          <w:sz w:val="20"/>
          <w:szCs w:val="20"/>
        </w:rPr>
      </w:pPr>
    </w:p>
    <w:p w:rsidR="0073069F" w:rsidRPr="00D41E24" w:rsidRDefault="0073069F" w:rsidP="00C47A8F">
      <w:pPr>
        <w:pStyle w:val="Default"/>
        <w:rPr>
          <w:sz w:val="22"/>
          <w:szCs w:val="22"/>
        </w:rPr>
      </w:pPr>
      <w:r w:rsidRPr="00D41E24">
        <w:rPr>
          <w:sz w:val="22"/>
          <w:szCs w:val="22"/>
        </w:rPr>
        <w:t>If yes, specify: ________________________________________________________________</w:t>
      </w:r>
    </w:p>
    <w:p w:rsidR="00B7310F" w:rsidRDefault="00B7310F" w:rsidP="00C47A8F">
      <w:pPr>
        <w:pStyle w:val="Default"/>
        <w:rPr>
          <w:sz w:val="20"/>
          <w:szCs w:val="20"/>
        </w:rPr>
      </w:pPr>
    </w:p>
    <w:p w:rsidR="00C47A8F" w:rsidRPr="00D41E24" w:rsidRDefault="00B25001" w:rsidP="00C47A8F">
      <w:pPr>
        <w:pStyle w:val="Default"/>
        <w:rPr>
          <w:b/>
          <w:sz w:val="22"/>
          <w:szCs w:val="22"/>
        </w:rPr>
      </w:pPr>
      <w:r w:rsidRPr="00D41E24">
        <w:rPr>
          <w:b/>
          <w:sz w:val="22"/>
          <w:szCs w:val="22"/>
        </w:rPr>
        <w:t xml:space="preserve">I certify this information is </w:t>
      </w:r>
      <w:r w:rsidR="00C47A8F" w:rsidRPr="00D41E24">
        <w:rPr>
          <w:b/>
          <w:sz w:val="22"/>
          <w:szCs w:val="22"/>
        </w:rPr>
        <w:t>true and complete.</w:t>
      </w:r>
    </w:p>
    <w:p w:rsidR="00C47A8F" w:rsidRPr="00C47A8F" w:rsidRDefault="00C47A8F" w:rsidP="00C47A8F">
      <w:pPr>
        <w:pStyle w:val="Default"/>
        <w:rPr>
          <w:sz w:val="20"/>
          <w:szCs w:val="20"/>
        </w:rPr>
      </w:pPr>
    </w:p>
    <w:p w:rsidR="00C47A8F" w:rsidRPr="00C47A8F" w:rsidRDefault="00C47A8F" w:rsidP="00C47A8F">
      <w:pPr>
        <w:pStyle w:val="Default"/>
        <w:pBdr>
          <w:bottom w:val="single" w:sz="4" w:space="1" w:color="auto"/>
        </w:pBdr>
        <w:rPr>
          <w:sz w:val="20"/>
          <w:szCs w:val="20"/>
        </w:rPr>
      </w:pPr>
    </w:p>
    <w:p w:rsidR="00C47A8F" w:rsidRPr="00D41E24" w:rsidRDefault="00C47A8F" w:rsidP="00C47A8F">
      <w:pPr>
        <w:pStyle w:val="Default"/>
        <w:rPr>
          <w:sz w:val="22"/>
          <w:szCs w:val="22"/>
        </w:rPr>
      </w:pPr>
      <w:r w:rsidRPr="00D41E24">
        <w:rPr>
          <w:sz w:val="22"/>
          <w:szCs w:val="22"/>
        </w:rPr>
        <w:t xml:space="preserve">Signature                                                              </w:t>
      </w:r>
      <w:r w:rsidR="00D41E24">
        <w:rPr>
          <w:sz w:val="22"/>
          <w:szCs w:val="22"/>
        </w:rPr>
        <w:tab/>
      </w:r>
      <w:r w:rsidRPr="00D41E24">
        <w:rPr>
          <w:sz w:val="22"/>
          <w:szCs w:val="22"/>
        </w:rPr>
        <w:t xml:space="preserve">       Date</w:t>
      </w:r>
    </w:p>
    <w:p w:rsidR="00C47A8F" w:rsidRPr="00C47A8F" w:rsidRDefault="00C47A8F" w:rsidP="00C47A8F">
      <w:pPr>
        <w:pStyle w:val="Default"/>
        <w:rPr>
          <w:sz w:val="20"/>
          <w:szCs w:val="20"/>
        </w:rPr>
      </w:pPr>
    </w:p>
    <w:p w:rsidR="00207FEF" w:rsidRDefault="00207FEF" w:rsidP="00207FEF">
      <w:pPr>
        <w:pStyle w:val="NoSpacing"/>
        <w:pBdr>
          <w:bottom w:val="single" w:sz="4" w:space="1" w:color="auto"/>
        </w:pBdr>
        <w:rPr>
          <w:sz w:val="20"/>
          <w:szCs w:val="20"/>
        </w:rPr>
      </w:pPr>
    </w:p>
    <w:p w:rsidR="00395523" w:rsidRPr="00C47A8F" w:rsidRDefault="00207FEF" w:rsidP="00C47A8F">
      <w:pPr>
        <w:pStyle w:val="NoSpacing"/>
        <w:rPr>
          <w:sz w:val="20"/>
          <w:szCs w:val="20"/>
        </w:rPr>
      </w:pPr>
      <w:r w:rsidRPr="00D41E24">
        <w:t>Print Name</w:t>
      </w:r>
      <w:r w:rsidRPr="00D41E24">
        <w:tab/>
      </w:r>
      <w:r w:rsidRPr="00D41E24">
        <w:tab/>
      </w:r>
      <w:r w:rsidRPr="00D41E24">
        <w:tab/>
      </w:r>
      <w:r w:rsidRPr="00D41E24">
        <w:tab/>
      </w:r>
      <w:r w:rsidRPr="00D41E24">
        <w:tab/>
      </w:r>
      <w:r w:rsidR="00D41E24">
        <w:tab/>
      </w:r>
      <w:r w:rsidRPr="00D41E24">
        <w:t xml:space="preserve">       Title</w:t>
      </w:r>
    </w:p>
    <w:sectPr w:rsidR="00395523" w:rsidRPr="00C47A8F" w:rsidSect="00D41E24">
      <w:headerReference w:type="default" r:id="rId7"/>
      <w:footerReference w:type="default" r:id="rId8"/>
      <w:pgSz w:w="12240" w:h="15840"/>
      <w:pgMar w:top="87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C7C" w:rsidRDefault="00343C7C" w:rsidP="00C47A8F">
      <w:pPr>
        <w:spacing w:after="0" w:line="240" w:lineRule="auto"/>
      </w:pPr>
      <w:r>
        <w:separator/>
      </w:r>
    </w:p>
  </w:endnote>
  <w:endnote w:type="continuationSeparator" w:id="0">
    <w:p w:rsidR="00343C7C" w:rsidRDefault="00343C7C" w:rsidP="00C4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24" w:rsidRPr="0021796F" w:rsidRDefault="00D41E24" w:rsidP="00D41E24">
    <w:pPr>
      <w:pStyle w:val="Footer"/>
      <w:pBdr>
        <w:top w:val="thinThickSmallGap" w:sz="24" w:space="1" w:color="622423" w:themeColor="accent2" w:themeShade="7F"/>
      </w:pBdr>
      <w:jc w:val="both"/>
      <w:rPr>
        <w:rFonts w:ascii="Arial" w:eastAsia="Times New Roman" w:hAnsi="Arial" w:cs="Arial"/>
        <w:b/>
        <w:sz w:val="20"/>
        <w:szCs w:val="20"/>
      </w:rPr>
    </w:pPr>
    <w:r w:rsidRPr="00A87B5D">
      <w:rPr>
        <w:rFonts w:ascii="Arial" w:eastAsiaTheme="majorEastAsia" w:hAnsi="Arial" w:cs="Arial"/>
        <w:b/>
        <w:sz w:val="20"/>
        <w:szCs w:val="20"/>
      </w:rPr>
      <w:t xml:space="preserve">WARNING:  It is unlawful to provide false information to the government when applying for federal public benefit programs per Section 1001 of Title 18 of the United States Code.  </w:t>
    </w:r>
    <w:r w:rsidRPr="0021796F">
      <w:rPr>
        <w:rFonts w:ascii="Arial" w:eastAsia="Times New Roman" w:hAnsi="Arial" w:cs="Arial"/>
        <w:b/>
        <w:sz w:val="20"/>
        <w:szCs w:val="20"/>
      </w:rPr>
      <w:tab/>
    </w:r>
    <w:r w:rsidRPr="0021796F">
      <w:rPr>
        <w:rFonts w:ascii="Arial" w:eastAsia="Times New Roman" w:hAnsi="Arial" w:cs="Arial"/>
        <w:b/>
        <w:sz w:val="20"/>
        <w:szCs w:val="20"/>
      </w:rPr>
      <w:tab/>
    </w:r>
  </w:p>
  <w:p w:rsidR="00D41E24" w:rsidRDefault="00D41E24" w:rsidP="00D41E24">
    <w:pPr>
      <w:pStyle w:val="Footer"/>
      <w:pBdr>
        <w:top w:val="thinThickSmallGap" w:sz="24" w:space="1" w:color="622423" w:themeColor="accent2" w:themeShade="7F"/>
      </w:pBdr>
      <w:jc w:val="both"/>
      <w:rPr>
        <w:rFonts w:ascii="Arial" w:eastAsia="Times New Roman" w:hAnsi="Arial" w:cs="Arial"/>
        <w:b/>
      </w:rPr>
    </w:pPr>
    <w:r>
      <w:rPr>
        <w:rFonts w:ascii="Arial" w:eastAsia="Times New Roman" w:hAnsi="Arial" w:cs="Arial"/>
        <w:b/>
      </w:rPr>
      <w:tab/>
    </w:r>
    <w:r>
      <w:rPr>
        <w:rFonts w:ascii="Arial" w:eastAsia="Times New Roman" w:hAnsi="Arial" w:cs="Arial"/>
        <w:b/>
      </w:rPr>
      <w:tab/>
    </w:r>
  </w:p>
  <w:p w:rsidR="00D41E24" w:rsidRDefault="00D41E24" w:rsidP="00D41E24">
    <w:pPr>
      <w:pStyle w:val="Footer"/>
      <w:pBdr>
        <w:top w:val="thinThickSmallGap" w:sz="24" w:space="1" w:color="622423" w:themeColor="accent2" w:themeShade="7F"/>
      </w:pBdr>
      <w:jc w:val="right"/>
      <w:rPr>
        <w:rFonts w:ascii="Arial" w:eastAsia="Times New Roman" w:hAnsi="Arial" w:cs="Arial"/>
        <w:sz w:val="18"/>
        <w:szCs w:val="18"/>
      </w:rPr>
    </w:pPr>
    <w:r w:rsidRPr="00063967">
      <w:rPr>
        <w:rFonts w:ascii="Arial" w:eastAsia="Times New Roman" w:hAnsi="Arial" w:cs="Arial"/>
        <w:sz w:val="18"/>
        <w:szCs w:val="18"/>
      </w:rPr>
      <w:t>KHC</w:t>
    </w:r>
    <w:r>
      <w:rPr>
        <w:rFonts w:ascii="Arial" w:eastAsia="Times New Roman" w:hAnsi="Arial" w:cs="Arial"/>
        <w:sz w:val="18"/>
        <w:szCs w:val="18"/>
      </w:rPr>
      <w:t xml:space="preserve"> Form </w:t>
    </w:r>
    <w:r w:rsidR="007E14C1">
      <w:rPr>
        <w:rFonts w:ascii="Arial" w:eastAsia="Times New Roman" w:hAnsi="Arial" w:cs="Arial"/>
        <w:sz w:val="18"/>
        <w:szCs w:val="18"/>
      </w:rPr>
      <w:t>HCA</w:t>
    </w:r>
    <w:r>
      <w:rPr>
        <w:rFonts w:ascii="Arial" w:eastAsia="Times New Roman" w:hAnsi="Arial" w:cs="Arial"/>
        <w:sz w:val="18"/>
        <w:szCs w:val="18"/>
      </w:rPr>
      <w:t>-137</w:t>
    </w:r>
    <w:r w:rsidRPr="00063967">
      <w:rPr>
        <w:rFonts w:ascii="Arial" w:eastAsia="Times New Roman" w:hAnsi="Arial" w:cs="Arial"/>
        <w:sz w:val="18"/>
        <w:szCs w:val="18"/>
      </w:rPr>
      <w:t xml:space="preserve"> (Rev. 8/14)</w:t>
    </w:r>
    <w:r>
      <w:rPr>
        <w:rFonts w:ascii="Arial" w:eastAsia="Times New Roman" w:hAnsi="Arial" w:cs="Arial"/>
        <w:sz w:val="18"/>
        <w:szCs w:val="18"/>
      </w:rPr>
      <w:t xml:space="preserve">      </w:t>
    </w:r>
  </w:p>
  <w:p w:rsidR="00D41E24" w:rsidRPr="0021796F" w:rsidRDefault="00D41E24" w:rsidP="00D41E24">
    <w:pPr>
      <w:pStyle w:val="Footer"/>
      <w:pBdr>
        <w:top w:val="thinThickSmallGap" w:sz="24" w:space="1" w:color="622423" w:themeColor="accent2" w:themeShade="7F"/>
      </w:pBdr>
      <w:jc w:val="right"/>
      <w:rPr>
        <w:sz w:val="18"/>
        <w:szCs w:val="18"/>
      </w:rPr>
    </w:pPr>
    <w:r w:rsidRPr="00063967">
      <w:rPr>
        <w:rFonts w:ascii="Arial" w:eastAsia="Times New Roman" w:hAnsi="Arial" w:cs="Arial"/>
        <w:noProof/>
        <w:sz w:val="18"/>
        <w:szCs w:val="18"/>
        <w:vertAlign w:val="subscript"/>
      </w:rPr>
      <w:drawing>
        <wp:inline distT="0" distB="0" distL="0" distR="0" wp14:anchorId="08253B53" wp14:editId="17618E36">
          <wp:extent cx="419100" cy="428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r housin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5001" w:rsidRDefault="00B25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C7C" w:rsidRDefault="00343C7C" w:rsidP="00C47A8F">
      <w:pPr>
        <w:spacing w:after="0" w:line="240" w:lineRule="auto"/>
      </w:pPr>
      <w:r>
        <w:separator/>
      </w:r>
    </w:p>
  </w:footnote>
  <w:footnote w:type="continuationSeparator" w:id="0">
    <w:p w:rsidR="00343C7C" w:rsidRDefault="00343C7C" w:rsidP="00C4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Calibri" w:hAnsi="Arial" w:cs="Times New Roman"/>
        <w:b/>
        <w:sz w:val="24"/>
        <w:szCs w:val="24"/>
      </w:rPr>
      <w:alias w:val="Title"/>
      <w:id w:val="77738743"/>
      <w:placeholder>
        <w:docPart w:val="A8539BA07EB84CA0BF30FB2426DE38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25001" w:rsidRDefault="00B25001" w:rsidP="00B25001">
        <w:pPr>
          <w:pStyle w:val="Header"/>
          <w:pBdr>
            <w:bottom w:val="thickThinSmallGap" w:sz="24" w:space="1" w:color="622423" w:themeColor="accent2" w:themeShade="7F"/>
          </w:pBdr>
          <w:jc w:val="center"/>
        </w:pPr>
        <w:r w:rsidRPr="00D41E24">
          <w:rPr>
            <w:rFonts w:ascii="Arial" w:eastAsia="Calibri" w:hAnsi="Arial" w:cs="Times New Roman"/>
            <w:b/>
            <w:sz w:val="24"/>
            <w:szCs w:val="24"/>
          </w:rPr>
          <w:t>Income Verification Due Diligence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8F"/>
    <w:rsid w:val="000D1893"/>
    <w:rsid w:val="00207FEF"/>
    <w:rsid w:val="00224D68"/>
    <w:rsid w:val="00261F46"/>
    <w:rsid w:val="00343C7C"/>
    <w:rsid w:val="00395523"/>
    <w:rsid w:val="004B349B"/>
    <w:rsid w:val="00502A44"/>
    <w:rsid w:val="005B2951"/>
    <w:rsid w:val="0073069F"/>
    <w:rsid w:val="00760885"/>
    <w:rsid w:val="007E14C1"/>
    <w:rsid w:val="008905D6"/>
    <w:rsid w:val="00932B8B"/>
    <w:rsid w:val="00A619D8"/>
    <w:rsid w:val="00B25001"/>
    <w:rsid w:val="00B7310F"/>
    <w:rsid w:val="00BA4EAE"/>
    <w:rsid w:val="00BB7C89"/>
    <w:rsid w:val="00C47A8F"/>
    <w:rsid w:val="00CC7A4D"/>
    <w:rsid w:val="00D02895"/>
    <w:rsid w:val="00D41E24"/>
    <w:rsid w:val="00D53420"/>
    <w:rsid w:val="00D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895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C4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8F"/>
  </w:style>
  <w:style w:type="paragraph" w:styleId="Footer">
    <w:name w:val="footer"/>
    <w:basedOn w:val="Normal"/>
    <w:link w:val="FooterChar"/>
    <w:uiPriority w:val="99"/>
    <w:unhideWhenUsed/>
    <w:rsid w:val="00C4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8F"/>
  </w:style>
  <w:style w:type="paragraph" w:customStyle="1" w:styleId="Default">
    <w:name w:val="Default"/>
    <w:rsid w:val="00C4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895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C4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8F"/>
  </w:style>
  <w:style w:type="paragraph" w:styleId="Footer">
    <w:name w:val="footer"/>
    <w:basedOn w:val="Normal"/>
    <w:link w:val="FooterChar"/>
    <w:uiPriority w:val="99"/>
    <w:unhideWhenUsed/>
    <w:rsid w:val="00C4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8F"/>
  </w:style>
  <w:style w:type="paragraph" w:customStyle="1" w:styleId="Default">
    <w:name w:val="Default"/>
    <w:rsid w:val="00C4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539BA07EB84CA0BF30FB2426DE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98624-C2D9-47D4-9DA5-31D1C84093FB}"/>
      </w:docPartPr>
      <w:docPartBody>
        <w:p w:rsidR="009603CF" w:rsidRDefault="00F107E4" w:rsidP="00F107E4">
          <w:pPr>
            <w:pStyle w:val="A8539BA07EB84CA0BF30FB2426DE38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E4"/>
    <w:rsid w:val="009603CF"/>
    <w:rsid w:val="00F107E4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539BA07EB84CA0BF30FB2426DE38C4">
    <w:name w:val="A8539BA07EB84CA0BF30FB2426DE38C4"/>
    <w:rsid w:val="00F107E4"/>
  </w:style>
  <w:style w:type="paragraph" w:customStyle="1" w:styleId="40BBD4F31A394161BC613A4FEF560194">
    <w:name w:val="40BBD4F31A394161BC613A4FEF560194"/>
    <w:rsid w:val="00F107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539BA07EB84CA0BF30FB2426DE38C4">
    <w:name w:val="A8539BA07EB84CA0BF30FB2426DE38C4"/>
    <w:rsid w:val="00F107E4"/>
  </w:style>
  <w:style w:type="paragraph" w:customStyle="1" w:styleId="40BBD4F31A394161BC613A4FEF560194">
    <w:name w:val="40BBD4F31A394161BC613A4FEF560194"/>
    <w:rsid w:val="00F10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Verification Due Diligence</vt:lpstr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Verification Due Diligence</dc:title>
  <dc:creator>O’Ryan McCray</dc:creator>
  <cp:lastModifiedBy>Deanna McCord</cp:lastModifiedBy>
  <cp:revision>3</cp:revision>
  <cp:lastPrinted>2014-07-01T11:11:00Z</cp:lastPrinted>
  <dcterms:created xsi:type="dcterms:W3CDTF">2014-08-07T00:28:00Z</dcterms:created>
  <dcterms:modified xsi:type="dcterms:W3CDTF">2014-08-12T19:18:00Z</dcterms:modified>
</cp:coreProperties>
</file>