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24" w:rsidRDefault="00BF2024" w:rsidP="00BF2024">
      <w:pPr>
        <w:tabs>
          <w:tab w:val="left" w:pos="1470"/>
        </w:tabs>
        <w:ind w:left="-810"/>
        <w:rPr>
          <w:b/>
          <w:sz w:val="24"/>
          <w:szCs w:val="24"/>
        </w:rPr>
      </w:pPr>
      <w:r w:rsidRPr="00731177">
        <w:rPr>
          <w:b/>
          <w:sz w:val="24"/>
          <w:szCs w:val="24"/>
        </w:rPr>
        <w:t xml:space="preserve">4.16B – Referrals Provided </w:t>
      </w:r>
      <w:r>
        <w:rPr>
          <w:b/>
          <w:sz w:val="24"/>
          <w:szCs w:val="24"/>
        </w:rPr>
        <w:t>–</w:t>
      </w:r>
      <w:r w:rsidRPr="00731177">
        <w:rPr>
          <w:b/>
          <w:sz w:val="24"/>
          <w:szCs w:val="24"/>
        </w:rPr>
        <w:t xml:space="preserve"> RHY</w:t>
      </w:r>
    </w:p>
    <w:p w:rsidR="00BF2024" w:rsidRDefault="00BF2024" w:rsidP="00BF2024">
      <w:pPr>
        <w:tabs>
          <w:tab w:val="left" w:pos="1470"/>
        </w:tabs>
        <w:ind w:left="-810"/>
        <w:rPr>
          <w:b/>
          <w:sz w:val="24"/>
          <w:szCs w:val="24"/>
        </w:rPr>
      </w:pPr>
    </w:p>
    <w:tbl>
      <w:tblPr>
        <w:tblStyle w:val="TableGrid"/>
        <w:tblW w:w="11598" w:type="dxa"/>
        <w:tblInd w:w="-882" w:type="dxa"/>
        <w:tblLook w:val="04A0" w:firstRow="1" w:lastRow="0" w:firstColumn="1" w:lastColumn="0" w:noHBand="0" w:noVBand="1"/>
      </w:tblPr>
      <w:tblGrid>
        <w:gridCol w:w="5996"/>
        <w:gridCol w:w="3656"/>
        <w:gridCol w:w="1946"/>
      </w:tblGrid>
      <w:tr w:rsidR="00BF2024" w:rsidTr="00BF2024">
        <w:tc>
          <w:tcPr>
            <w:tcW w:w="5996" w:type="dxa"/>
          </w:tcPr>
          <w:p w:rsidR="00BF2024" w:rsidRPr="00731177" w:rsidRDefault="00BF2024" w:rsidP="00452B5F">
            <w:pPr>
              <w:rPr>
                <w:b/>
              </w:rPr>
            </w:pPr>
            <w:r>
              <w:rPr>
                <w:b/>
              </w:rPr>
              <w:t>Type of Referral</w:t>
            </w:r>
          </w:p>
        </w:tc>
        <w:tc>
          <w:tcPr>
            <w:tcW w:w="3656" w:type="dxa"/>
          </w:tcPr>
          <w:p w:rsidR="00BF2024" w:rsidRPr="00731177" w:rsidRDefault="00BF2024" w:rsidP="00452B5F">
            <w:pPr>
              <w:rPr>
                <w:b/>
              </w:rPr>
            </w:pPr>
            <w:r w:rsidRPr="00731177">
              <w:rPr>
                <w:b/>
              </w:rPr>
              <w:t>Service Description</w:t>
            </w:r>
          </w:p>
        </w:tc>
        <w:tc>
          <w:tcPr>
            <w:tcW w:w="1946" w:type="dxa"/>
          </w:tcPr>
          <w:p w:rsidR="00BF2024" w:rsidRPr="00731177" w:rsidRDefault="00BF2024" w:rsidP="00452B5F">
            <w:pPr>
              <w:rPr>
                <w:b/>
              </w:rPr>
            </w:pPr>
            <w:r>
              <w:rPr>
                <w:b/>
              </w:rPr>
              <w:t>Referral Code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 xml:space="preserve">Child Care Non-TANF </w:t>
            </w:r>
          </w:p>
        </w:tc>
        <w:tc>
          <w:tcPr>
            <w:tcW w:w="3656" w:type="dxa"/>
          </w:tcPr>
          <w:p w:rsidR="00BF2024" w:rsidRDefault="00BF2024" w:rsidP="00452B5F">
            <w:r>
              <w:t>Child Care Centers</w:t>
            </w:r>
          </w:p>
        </w:tc>
        <w:tc>
          <w:tcPr>
            <w:tcW w:w="1946" w:type="dxa"/>
          </w:tcPr>
          <w:p w:rsidR="00BF2024" w:rsidRDefault="00BF2024" w:rsidP="00452B5F">
            <w:r>
              <w:t>PH-1250.1400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Supplemental Nutritional Assistance Program (Food Stamps)</w:t>
            </w:r>
          </w:p>
        </w:tc>
        <w:tc>
          <w:tcPr>
            <w:tcW w:w="3656" w:type="dxa"/>
          </w:tcPr>
          <w:p w:rsidR="00BF2024" w:rsidRDefault="00BF2024" w:rsidP="00452B5F">
            <w:r>
              <w:t>Food Stamps/SNAP</w:t>
            </w:r>
          </w:p>
        </w:tc>
        <w:tc>
          <w:tcPr>
            <w:tcW w:w="1946" w:type="dxa"/>
          </w:tcPr>
          <w:p w:rsidR="00BF2024" w:rsidRDefault="00BF2024" w:rsidP="00452B5F">
            <w:r>
              <w:t>NL-6000.2000 and related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Education – McKinney/Vento Liaison Assistance to Remain in School</w:t>
            </w:r>
          </w:p>
        </w:tc>
        <w:tc>
          <w:tcPr>
            <w:tcW w:w="3656" w:type="dxa"/>
          </w:tcPr>
          <w:p w:rsidR="00BF2024" w:rsidRDefault="00BF2024" w:rsidP="00452B5F">
            <w:r>
              <w:t>Educational Support Services</w:t>
            </w:r>
          </w:p>
        </w:tc>
        <w:tc>
          <w:tcPr>
            <w:tcW w:w="1946" w:type="dxa"/>
          </w:tcPr>
          <w:p w:rsidR="00BF2024" w:rsidRDefault="00BF2024" w:rsidP="00452B5F">
            <w:r>
              <w:t>HL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HUD Section 8 or Other Permanent Housing Assistance</w:t>
            </w:r>
          </w:p>
        </w:tc>
        <w:tc>
          <w:tcPr>
            <w:tcW w:w="3656" w:type="dxa"/>
          </w:tcPr>
          <w:p w:rsidR="00BF2024" w:rsidRDefault="00BF2024" w:rsidP="00452B5F">
            <w:r>
              <w:t>Section 8 Housing Choice Vouchers</w:t>
            </w:r>
          </w:p>
        </w:tc>
        <w:tc>
          <w:tcPr>
            <w:tcW w:w="1946" w:type="dxa"/>
          </w:tcPr>
          <w:p w:rsidR="00BF2024" w:rsidRDefault="00BF2024" w:rsidP="00452B5F">
            <w:r>
              <w:t>BH-7000.4600.700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/>
        </w:tc>
        <w:tc>
          <w:tcPr>
            <w:tcW w:w="3656" w:type="dxa"/>
          </w:tcPr>
          <w:p w:rsidR="00BF2024" w:rsidRDefault="00BF2024" w:rsidP="00452B5F">
            <w:r>
              <w:t>Supportive Housing</w:t>
            </w:r>
          </w:p>
        </w:tc>
        <w:tc>
          <w:tcPr>
            <w:tcW w:w="1946" w:type="dxa"/>
          </w:tcPr>
          <w:p w:rsidR="00BF2024" w:rsidRDefault="00BF2024" w:rsidP="00452B5F">
            <w:r>
              <w:t>BH-8400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Individual Development Account</w:t>
            </w:r>
          </w:p>
        </w:tc>
        <w:tc>
          <w:tcPr>
            <w:tcW w:w="3656" w:type="dxa"/>
          </w:tcPr>
          <w:p w:rsidR="00BF2024" w:rsidRDefault="00BF2024" w:rsidP="00452B5F">
            <w:r>
              <w:t>Individual Development Accounts</w:t>
            </w:r>
          </w:p>
        </w:tc>
        <w:tc>
          <w:tcPr>
            <w:tcW w:w="1946" w:type="dxa"/>
          </w:tcPr>
          <w:p w:rsidR="00BF2024" w:rsidRDefault="00BF2024" w:rsidP="00452B5F">
            <w:r>
              <w:t>TB-0700.2100-330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Medicaid</w:t>
            </w:r>
          </w:p>
        </w:tc>
        <w:tc>
          <w:tcPr>
            <w:tcW w:w="3656" w:type="dxa"/>
          </w:tcPr>
          <w:p w:rsidR="00BF2024" w:rsidRDefault="00BF2024" w:rsidP="00452B5F">
            <w:r>
              <w:t>Medicaid</w:t>
            </w:r>
          </w:p>
        </w:tc>
        <w:tc>
          <w:tcPr>
            <w:tcW w:w="1946" w:type="dxa"/>
          </w:tcPr>
          <w:p w:rsidR="00BF2024" w:rsidRDefault="00BF2024" w:rsidP="00452B5F">
            <w:r>
              <w:t>NL-5000.5000 and related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Mentoring Program Other than RHY Agency</w:t>
            </w:r>
          </w:p>
        </w:tc>
        <w:tc>
          <w:tcPr>
            <w:tcW w:w="3656" w:type="dxa"/>
          </w:tcPr>
          <w:p w:rsidR="00BF2024" w:rsidRDefault="00BF2024" w:rsidP="00452B5F">
            <w:r>
              <w:t>Mentoring Programs</w:t>
            </w:r>
          </w:p>
        </w:tc>
        <w:tc>
          <w:tcPr>
            <w:tcW w:w="1946" w:type="dxa"/>
          </w:tcPr>
          <w:p w:rsidR="00BF2024" w:rsidRDefault="00BF2024" w:rsidP="00452B5F">
            <w:r>
              <w:t>PH-1400.5000 and related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National Service (</w:t>
            </w:r>
            <w:proofErr w:type="spellStart"/>
            <w:r>
              <w:t>Americorp</w:t>
            </w:r>
            <w:proofErr w:type="spellEnd"/>
            <w:r>
              <w:t>, VISTA, Learn and Serve)</w:t>
            </w:r>
          </w:p>
        </w:tc>
        <w:tc>
          <w:tcPr>
            <w:tcW w:w="3656" w:type="dxa"/>
          </w:tcPr>
          <w:p w:rsidR="00BF2024" w:rsidRDefault="00BF2024" w:rsidP="00452B5F">
            <w:r>
              <w:t>AmeriCorps</w:t>
            </w:r>
          </w:p>
        </w:tc>
        <w:tc>
          <w:tcPr>
            <w:tcW w:w="1946" w:type="dxa"/>
          </w:tcPr>
          <w:p w:rsidR="00BF2024" w:rsidRDefault="00BF2024" w:rsidP="00452B5F">
            <w:r>
              <w:t>ND-9200.0300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/>
        </w:tc>
        <w:tc>
          <w:tcPr>
            <w:tcW w:w="3656" w:type="dxa"/>
          </w:tcPr>
          <w:p w:rsidR="00BF2024" w:rsidRDefault="00BF2024" w:rsidP="00452B5F">
            <w:r>
              <w:t>AmeriCorps VISTA</w:t>
            </w:r>
          </w:p>
        </w:tc>
        <w:tc>
          <w:tcPr>
            <w:tcW w:w="1946" w:type="dxa"/>
          </w:tcPr>
          <w:p w:rsidR="00BF2024" w:rsidRDefault="00BF2024" w:rsidP="00452B5F">
            <w:r>
              <w:t>ND-9200.0300-100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/>
        </w:tc>
        <w:tc>
          <w:tcPr>
            <w:tcW w:w="3656" w:type="dxa"/>
          </w:tcPr>
          <w:p w:rsidR="00BF2024" w:rsidRDefault="00BF2024" w:rsidP="00452B5F">
            <w:r>
              <w:t>Service Learning Programs</w:t>
            </w:r>
          </w:p>
        </w:tc>
        <w:tc>
          <w:tcPr>
            <w:tcW w:w="1946" w:type="dxa"/>
          </w:tcPr>
          <w:p w:rsidR="00BF2024" w:rsidRDefault="00BF2024" w:rsidP="00452B5F">
            <w:r>
              <w:t>HH-7950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Non-Residential Substance Abuse or Mental Health Program</w:t>
            </w:r>
          </w:p>
        </w:tc>
        <w:tc>
          <w:tcPr>
            <w:tcW w:w="3656" w:type="dxa"/>
          </w:tcPr>
          <w:p w:rsidR="00BF2024" w:rsidRDefault="00BF2024" w:rsidP="00452B5F">
            <w:r>
              <w:t>Comprehensive Outpatient Substance Abuse Treatment</w:t>
            </w:r>
          </w:p>
        </w:tc>
        <w:tc>
          <w:tcPr>
            <w:tcW w:w="1946" w:type="dxa"/>
          </w:tcPr>
          <w:p w:rsidR="00BF2024" w:rsidRDefault="00BF2024" w:rsidP="00452B5F">
            <w:r>
              <w:t>RX-8459.1150 and related</w:t>
            </w:r>
          </w:p>
        </w:tc>
        <w:bookmarkStart w:id="0" w:name="_GoBack"/>
        <w:bookmarkEnd w:id="0"/>
      </w:tr>
      <w:tr w:rsidR="00BF2024" w:rsidTr="00BF2024">
        <w:tc>
          <w:tcPr>
            <w:tcW w:w="5996" w:type="dxa"/>
          </w:tcPr>
          <w:p w:rsidR="00BF2024" w:rsidRDefault="00BF2024" w:rsidP="00452B5F"/>
        </w:tc>
        <w:tc>
          <w:tcPr>
            <w:tcW w:w="3656" w:type="dxa"/>
          </w:tcPr>
          <w:p w:rsidR="00BF2024" w:rsidRDefault="00BF2024" w:rsidP="00452B5F">
            <w:r>
              <w:t>Substance Abuse Day Treatment</w:t>
            </w:r>
          </w:p>
        </w:tc>
        <w:tc>
          <w:tcPr>
            <w:tcW w:w="1946" w:type="dxa"/>
          </w:tcPr>
          <w:p w:rsidR="00BF2024" w:rsidRDefault="00BF2024" w:rsidP="00452B5F">
            <w:r>
              <w:t>RX-8450.8100 and related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Other Public – Federal, State or Local Program</w:t>
            </w:r>
          </w:p>
        </w:tc>
        <w:tc>
          <w:tcPr>
            <w:tcW w:w="3656" w:type="dxa"/>
          </w:tcPr>
          <w:p w:rsidR="00BF2024" w:rsidRDefault="00BF2024" w:rsidP="00452B5F">
            <w:r>
              <w:t>Administrative Entities</w:t>
            </w:r>
          </w:p>
        </w:tc>
        <w:tc>
          <w:tcPr>
            <w:tcW w:w="1946" w:type="dxa"/>
          </w:tcPr>
          <w:p w:rsidR="00BF2024" w:rsidRDefault="00BF2024" w:rsidP="00452B5F">
            <w:r>
              <w:t>TD-0300 and related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Private Non-profit Charity or Foundation Support</w:t>
            </w:r>
          </w:p>
        </w:tc>
        <w:tc>
          <w:tcPr>
            <w:tcW w:w="3656" w:type="dxa"/>
          </w:tcPr>
          <w:p w:rsidR="00BF2024" w:rsidRDefault="00BF2024" w:rsidP="00452B5F">
            <w:r>
              <w:t>Private Foundations</w:t>
            </w:r>
          </w:p>
        </w:tc>
        <w:tc>
          <w:tcPr>
            <w:tcW w:w="1946" w:type="dxa"/>
          </w:tcPr>
          <w:p w:rsidR="00BF2024" w:rsidRDefault="00BF2024" w:rsidP="00452B5F">
            <w:r>
              <w:t>TD-1200.6500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/>
        </w:tc>
        <w:tc>
          <w:tcPr>
            <w:tcW w:w="3656" w:type="dxa"/>
          </w:tcPr>
          <w:p w:rsidR="00BF2024" w:rsidRDefault="00BF2024" w:rsidP="00452B5F">
            <w:r>
              <w:t>Charities/</w:t>
            </w:r>
            <w:proofErr w:type="spellStart"/>
            <w:r>
              <w:t>Grantmaking</w:t>
            </w:r>
            <w:proofErr w:type="spellEnd"/>
            <w:r>
              <w:t xml:space="preserve"> Organizations</w:t>
            </w:r>
          </w:p>
        </w:tc>
        <w:tc>
          <w:tcPr>
            <w:tcW w:w="1946" w:type="dxa"/>
          </w:tcPr>
          <w:p w:rsidR="00BF2024" w:rsidRDefault="00BF2024" w:rsidP="00452B5F">
            <w:r>
              <w:t>TD-1200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SCHIP</w:t>
            </w:r>
          </w:p>
        </w:tc>
        <w:tc>
          <w:tcPr>
            <w:tcW w:w="3656" w:type="dxa"/>
          </w:tcPr>
          <w:p w:rsidR="00BF2024" w:rsidRDefault="00BF2024" w:rsidP="00452B5F">
            <w:r>
              <w:t>CHIP Programs</w:t>
            </w:r>
          </w:p>
        </w:tc>
        <w:tc>
          <w:tcPr>
            <w:tcW w:w="1946" w:type="dxa"/>
          </w:tcPr>
          <w:p w:rsidR="00BF2024" w:rsidRDefault="00BF2024" w:rsidP="00452B5F">
            <w:r>
              <w:t>NL-5000.1500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SSI, SSDI, or other Disability Insurance</w:t>
            </w:r>
          </w:p>
        </w:tc>
        <w:tc>
          <w:tcPr>
            <w:tcW w:w="3656" w:type="dxa"/>
          </w:tcPr>
          <w:p w:rsidR="00BF2024" w:rsidRDefault="00BF2024" w:rsidP="00452B5F">
            <w:r>
              <w:t>SSI</w:t>
            </w:r>
          </w:p>
        </w:tc>
        <w:tc>
          <w:tcPr>
            <w:tcW w:w="1946" w:type="dxa"/>
          </w:tcPr>
          <w:p w:rsidR="00BF2024" w:rsidRDefault="00BF2024" w:rsidP="00452B5F">
            <w:r>
              <w:t>NL-1000.8100 and related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/>
        </w:tc>
        <w:tc>
          <w:tcPr>
            <w:tcW w:w="3656" w:type="dxa"/>
          </w:tcPr>
          <w:p w:rsidR="00BF2024" w:rsidRDefault="00BF2024" w:rsidP="00452B5F">
            <w:r>
              <w:t>Social Security Disability Insurance</w:t>
            </w:r>
          </w:p>
        </w:tc>
        <w:tc>
          <w:tcPr>
            <w:tcW w:w="1946" w:type="dxa"/>
          </w:tcPr>
          <w:p w:rsidR="00BF2024" w:rsidRDefault="00BF2024" w:rsidP="00452B5F">
            <w:r>
              <w:t>NS-1800.8000 and related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TANF or other Welfare/</w:t>
            </w:r>
            <w:proofErr w:type="spellStart"/>
            <w:r>
              <w:t>NonDisability</w:t>
            </w:r>
            <w:proofErr w:type="spellEnd"/>
            <w:r>
              <w:t xml:space="preserve"> Income Maintenance (all TANF Services)</w:t>
            </w:r>
          </w:p>
        </w:tc>
        <w:tc>
          <w:tcPr>
            <w:tcW w:w="3656" w:type="dxa"/>
          </w:tcPr>
          <w:p w:rsidR="00BF2024" w:rsidRDefault="00BF2024" w:rsidP="00452B5F">
            <w:r>
              <w:t>TANF</w:t>
            </w:r>
          </w:p>
        </w:tc>
        <w:tc>
          <w:tcPr>
            <w:tcW w:w="1946" w:type="dxa"/>
          </w:tcPr>
          <w:p w:rsidR="00BF2024" w:rsidRDefault="00BF2024" w:rsidP="00452B5F">
            <w:r>
              <w:t>NL-1000.8500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Unemployment Insurance</w:t>
            </w:r>
          </w:p>
        </w:tc>
        <w:tc>
          <w:tcPr>
            <w:tcW w:w="3656" w:type="dxa"/>
          </w:tcPr>
          <w:p w:rsidR="00BF2024" w:rsidRDefault="00BF2024" w:rsidP="00452B5F">
            <w:r>
              <w:t>Unemployment Insurance</w:t>
            </w:r>
          </w:p>
        </w:tc>
        <w:tc>
          <w:tcPr>
            <w:tcW w:w="1946" w:type="dxa"/>
          </w:tcPr>
          <w:p w:rsidR="00BF2024" w:rsidRDefault="00BF2024" w:rsidP="00452B5F">
            <w:r>
              <w:t>NS-9000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/>
        </w:tc>
        <w:tc>
          <w:tcPr>
            <w:tcW w:w="3656" w:type="dxa"/>
          </w:tcPr>
          <w:p w:rsidR="00BF2024" w:rsidRDefault="00BF2024" w:rsidP="00452B5F">
            <w:r>
              <w:t>State Unemployment Insurance</w:t>
            </w:r>
          </w:p>
        </w:tc>
        <w:tc>
          <w:tcPr>
            <w:tcW w:w="1946" w:type="dxa"/>
          </w:tcPr>
          <w:p w:rsidR="00BF2024" w:rsidRDefault="00BF2024" w:rsidP="00452B5F">
            <w:r>
              <w:t>NS-9000.9000 and related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 xml:space="preserve">WIC </w:t>
            </w:r>
          </w:p>
        </w:tc>
        <w:tc>
          <w:tcPr>
            <w:tcW w:w="3656" w:type="dxa"/>
          </w:tcPr>
          <w:p w:rsidR="00BF2024" w:rsidRDefault="00BF2024" w:rsidP="00452B5F">
            <w:r>
              <w:t>WIC</w:t>
            </w:r>
          </w:p>
        </w:tc>
        <w:tc>
          <w:tcPr>
            <w:tcW w:w="1946" w:type="dxa"/>
          </w:tcPr>
          <w:p w:rsidR="00BF2024" w:rsidRDefault="00BF2024" w:rsidP="00452B5F">
            <w:r>
              <w:t>NL-6000.9500</w:t>
            </w:r>
          </w:p>
        </w:tc>
      </w:tr>
      <w:tr w:rsidR="00BF2024" w:rsidTr="00BF2024">
        <w:tc>
          <w:tcPr>
            <w:tcW w:w="5996" w:type="dxa"/>
          </w:tcPr>
          <w:p w:rsidR="00BF2024" w:rsidRDefault="00BF2024" w:rsidP="00452B5F">
            <w:r>
              <w:t>Workforce Development (WIA)</w:t>
            </w:r>
          </w:p>
        </w:tc>
        <w:tc>
          <w:tcPr>
            <w:tcW w:w="3656" w:type="dxa"/>
          </w:tcPr>
          <w:p w:rsidR="00BF2024" w:rsidRDefault="00BF2024" w:rsidP="00452B5F">
            <w:r>
              <w:t>WIA Programs</w:t>
            </w:r>
          </w:p>
        </w:tc>
        <w:tc>
          <w:tcPr>
            <w:tcW w:w="1946" w:type="dxa"/>
          </w:tcPr>
          <w:p w:rsidR="00BF2024" w:rsidRDefault="00BF2024" w:rsidP="00452B5F">
            <w:r>
              <w:t>ND-6500.9600</w:t>
            </w:r>
          </w:p>
        </w:tc>
      </w:tr>
    </w:tbl>
    <w:p w:rsidR="00BF2024" w:rsidRPr="00731177" w:rsidRDefault="00BF2024" w:rsidP="00BF2024">
      <w:pPr>
        <w:tabs>
          <w:tab w:val="left" w:pos="1470"/>
        </w:tabs>
        <w:ind w:left="-810"/>
        <w:rPr>
          <w:b/>
          <w:sz w:val="24"/>
          <w:szCs w:val="24"/>
        </w:rPr>
      </w:pPr>
    </w:p>
    <w:p w:rsidR="00BA62C6" w:rsidRDefault="00BA62C6"/>
    <w:sectPr w:rsidR="00BA6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24"/>
    <w:rsid w:val="00BA62C6"/>
    <w:rsid w:val="00B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color w:val="000000" w:themeColor="text1"/>
        <w:kern w:val="24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color w:val="000000" w:themeColor="text1"/>
        <w:kern w:val="24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Lloyd</dc:creator>
  <cp:lastModifiedBy>Polly Lloyd</cp:lastModifiedBy>
  <cp:revision>1</cp:revision>
  <dcterms:created xsi:type="dcterms:W3CDTF">2015-02-23T17:13:00Z</dcterms:created>
  <dcterms:modified xsi:type="dcterms:W3CDTF">2015-02-23T17:15:00Z</dcterms:modified>
</cp:coreProperties>
</file>